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63" w:rsidRPr="00A375E3" w:rsidRDefault="00C65F63" w:rsidP="00C65F63">
      <w:pPr>
        <w:ind w:left="5580"/>
      </w:pPr>
      <w:r w:rsidRPr="00A375E3">
        <w:t>PATVIRTINTA</w:t>
      </w:r>
      <w:r w:rsidRPr="00A375E3">
        <w:br/>
        <w:t xml:space="preserve">Vilniaus r. Kalvelių Stanislavo Moniuškos gimnazijos direktoriaus </w:t>
      </w:r>
    </w:p>
    <w:p w:rsidR="00C65F63" w:rsidRDefault="00C65F63" w:rsidP="00C65F63">
      <w:pPr>
        <w:ind w:left="5580"/>
      </w:pPr>
      <w:r w:rsidRPr="00A375E3">
        <w:t xml:space="preserve">2014 m. rugsėjo 12  d. įsakymu Nr. </w:t>
      </w:r>
      <w:bookmarkStart w:id="0" w:name="_GoBack"/>
      <w:bookmarkEnd w:id="0"/>
      <w:r w:rsidRPr="00A375E3">
        <w:t>29-V</w:t>
      </w:r>
    </w:p>
    <w:p w:rsidR="00C65F63" w:rsidRDefault="00C65F63" w:rsidP="00C65F63">
      <w:r w:rsidRPr="000E5042">
        <w:t> </w:t>
      </w:r>
    </w:p>
    <w:p w:rsidR="00C65F63" w:rsidRPr="006A306A" w:rsidRDefault="00C65F63" w:rsidP="00C65F63">
      <w:pPr>
        <w:rPr>
          <w:b/>
        </w:rPr>
      </w:pPr>
    </w:p>
    <w:p w:rsidR="00C65F63" w:rsidRDefault="00C65F63" w:rsidP="00C65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VILNIAUS R. KALVELIŲ STANISLAVO MONIUŠKOS GIMNAZIJOS </w:t>
      </w:r>
    </w:p>
    <w:p w:rsidR="00C65F63" w:rsidRPr="00556180" w:rsidRDefault="00C65F63" w:rsidP="00C65F63">
      <w:pPr>
        <w:jc w:val="center"/>
        <w:rPr>
          <w:b/>
          <w:sz w:val="28"/>
          <w:szCs w:val="28"/>
        </w:rPr>
      </w:pPr>
      <w:r w:rsidRPr="00556180">
        <w:rPr>
          <w:b/>
          <w:sz w:val="28"/>
          <w:szCs w:val="28"/>
        </w:rPr>
        <w:t>KLASĖS VADOVO VEIKLOS APRAŠAS</w:t>
      </w:r>
    </w:p>
    <w:p w:rsidR="00C65F63" w:rsidRPr="006A306A" w:rsidRDefault="00C65F63" w:rsidP="00C65F63">
      <w:pPr>
        <w:jc w:val="center"/>
        <w:rPr>
          <w:b/>
        </w:rPr>
      </w:pPr>
    </w:p>
    <w:p w:rsidR="00C65F63" w:rsidRDefault="00C65F63" w:rsidP="00C65F63">
      <w:pPr>
        <w:rPr>
          <w:b/>
        </w:rPr>
      </w:pPr>
    </w:p>
    <w:p w:rsidR="00C65F63" w:rsidRDefault="00C65F63" w:rsidP="00C65F63">
      <w:pPr>
        <w:jc w:val="center"/>
        <w:rPr>
          <w:b/>
        </w:rPr>
      </w:pPr>
      <w:r w:rsidRPr="006A306A">
        <w:rPr>
          <w:b/>
        </w:rPr>
        <w:t>I.BENDROJI DALIS</w:t>
      </w:r>
    </w:p>
    <w:p w:rsidR="00C65F63" w:rsidRPr="006A306A" w:rsidRDefault="00C65F63" w:rsidP="00C65F63">
      <w:pPr>
        <w:jc w:val="center"/>
        <w:rPr>
          <w:b/>
        </w:rPr>
      </w:pPr>
    </w:p>
    <w:p w:rsidR="00C65F63" w:rsidRDefault="00C65F63" w:rsidP="00C65F63">
      <w:pPr>
        <w:jc w:val="both"/>
      </w:pPr>
      <w:r w:rsidRPr="000E5042">
        <w:t>1. Klasės vadovas dirba vadovaudamasis Lietuvos Respublikos teisės aktais,</w:t>
      </w:r>
      <w:r>
        <w:t xml:space="preserve"> gimnazijos</w:t>
      </w:r>
      <w:r w:rsidRPr="000E5042">
        <w:t xml:space="preserve"> nuostatais, darbo tvarkos taisyklėmis bei pareigybės aprašymu. </w:t>
      </w:r>
    </w:p>
    <w:p w:rsidR="00C65F63" w:rsidRDefault="00C65F63" w:rsidP="00C65F63">
      <w:pPr>
        <w:jc w:val="both"/>
      </w:pPr>
      <w:r w:rsidRPr="000E5042">
        <w:t>2. Klasės vadovas pavaldus direktoriui ir kuruojančiam direktoriaus pavaduotojui ugdymui.</w:t>
      </w:r>
    </w:p>
    <w:p w:rsidR="00C65F63" w:rsidRPr="000E5042" w:rsidRDefault="00C65F63" w:rsidP="00C65F63"/>
    <w:p w:rsidR="00C65F63" w:rsidRDefault="00C65F63" w:rsidP="00C65F63">
      <w:pPr>
        <w:jc w:val="center"/>
        <w:rPr>
          <w:b/>
        </w:rPr>
      </w:pPr>
      <w:r w:rsidRPr="006A306A">
        <w:rPr>
          <w:b/>
        </w:rPr>
        <w:t>II. KLASĖS  VADOVO TEISĖS</w:t>
      </w:r>
    </w:p>
    <w:p w:rsidR="00C65F63" w:rsidRPr="006A306A" w:rsidRDefault="00C65F63" w:rsidP="00C65F63">
      <w:pPr>
        <w:jc w:val="center"/>
        <w:rPr>
          <w:b/>
        </w:rPr>
      </w:pPr>
    </w:p>
    <w:p w:rsidR="00C65F63" w:rsidRDefault="00C65F63" w:rsidP="00C65F63">
      <w:pPr>
        <w:jc w:val="both"/>
      </w:pPr>
      <w:r w:rsidRPr="000E5042">
        <w:t xml:space="preserve">3. Ugdant klasės bendruomenę, pasirinkti konstruktyvius auklėjimo ir bendradarbiavimo būdus, atitinkančius ugdytinių amžių bei poreikius. </w:t>
      </w:r>
    </w:p>
    <w:p w:rsidR="00C65F63" w:rsidRDefault="00C65F63" w:rsidP="00C65F63">
      <w:pPr>
        <w:jc w:val="both"/>
      </w:pPr>
      <w:r w:rsidRPr="000E5042">
        <w:t>4. Prirei</w:t>
      </w:r>
      <w:r>
        <w:t>kus kreiptis pagalbos į gimnazijos</w:t>
      </w:r>
      <w:r w:rsidRPr="000E5042">
        <w:t xml:space="preserve"> mokytojus, pagalbos mokiniui specialistus bei administraciją. </w:t>
      </w:r>
    </w:p>
    <w:p w:rsidR="00C65F63" w:rsidRDefault="00C65F63" w:rsidP="00C65F63">
      <w:pPr>
        <w:jc w:val="both"/>
      </w:pPr>
      <w:r w:rsidRPr="000E5042">
        <w:t xml:space="preserve">5. Tobulinti savo kvalifikaciją. </w:t>
      </w:r>
    </w:p>
    <w:p w:rsidR="00C65F63" w:rsidRDefault="00C65F63" w:rsidP="00C65F63">
      <w:pPr>
        <w:jc w:val="both"/>
      </w:pPr>
      <w:r w:rsidRPr="000E5042">
        <w:t xml:space="preserve">6. Teikti pasiūlymus dėl veiklos gerinimo. </w:t>
      </w:r>
    </w:p>
    <w:p w:rsidR="00C65F63" w:rsidRDefault="00C65F63" w:rsidP="00C65F63">
      <w:pPr>
        <w:jc w:val="both"/>
      </w:pPr>
      <w:r w:rsidRPr="000E5042">
        <w:t>7. Dalyvauti klasės vadovų metodinės gr</w:t>
      </w:r>
      <w:r>
        <w:t xml:space="preserve">upės veikloje. </w:t>
      </w:r>
    </w:p>
    <w:p w:rsidR="00C65F63" w:rsidRDefault="00C65F63" w:rsidP="00C65F63">
      <w:pPr>
        <w:jc w:val="both"/>
      </w:pPr>
      <w:r>
        <w:t>8. Gavus gimnazijos</w:t>
      </w:r>
      <w:r w:rsidRPr="000E5042">
        <w:t xml:space="preserve"> direktoriaus leidimą organizuot</w:t>
      </w:r>
      <w:r>
        <w:t>i auklėtinių išvykas už gimnazijos</w:t>
      </w:r>
      <w:r w:rsidRPr="000E5042">
        <w:t xml:space="preserve"> ribų.</w:t>
      </w:r>
    </w:p>
    <w:p w:rsidR="00C65F63" w:rsidRPr="000E5042" w:rsidRDefault="00C65F63" w:rsidP="00C65F63"/>
    <w:p w:rsidR="00C65F63" w:rsidRDefault="00C65F63" w:rsidP="00C65F63">
      <w:pPr>
        <w:jc w:val="center"/>
        <w:rPr>
          <w:b/>
        </w:rPr>
      </w:pPr>
      <w:r w:rsidRPr="006A306A">
        <w:rPr>
          <w:b/>
        </w:rPr>
        <w:t>III. KLASĖS VADOVO PAREIGOS</w:t>
      </w:r>
    </w:p>
    <w:p w:rsidR="00C65F63" w:rsidRPr="006A306A" w:rsidRDefault="00C65F63" w:rsidP="00C65F63">
      <w:pPr>
        <w:jc w:val="center"/>
        <w:rPr>
          <w:b/>
        </w:rPr>
      </w:pPr>
    </w:p>
    <w:p w:rsidR="00C65F63" w:rsidRDefault="00C65F63" w:rsidP="00C65F63">
      <w:pPr>
        <w:jc w:val="both"/>
      </w:pPr>
      <w:r w:rsidRPr="000E5042">
        <w:t>9. Planuoti ir organizuoti darbą s</w:t>
      </w:r>
      <w:r>
        <w:t>u klase atsižvelgiant į gimnazijos ugdymo planą, gimnazijos</w:t>
      </w:r>
      <w:r w:rsidRPr="000E5042">
        <w:t xml:space="preserve"> metinę veiklos programą. </w:t>
      </w:r>
    </w:p>
    <w:p w:rsidR="00C65F63" w:rsidRDefault="00C65F63" w:rsidP="00C65F63">
      <w:pPr>
        <w:jc w:val="both"/>
      </w:pPr>
      <w:r w:rsidRPr="000E5042">
        <w:t>10. Mokslo metų p</w:t>
      </w:r>
      <w:r>
        <w:t>radžioje teikti klasės vadovo</w:t>
      </w:r>
      <w:r w:rsidRPr="000E5042">
        <w:t xml:space="preserve"> veiklos programą kuruojančiam direktoriaus pavaduotojui ugdymui. </w:t>
      </w:r>
    </w:p>
    <w:p w:rsidR="00C65F63" w:rsidRDefault="00C65F63" w:rsidP="00C65F63">
      <w:pPr>
        <w:jc w:val="both"/>
      </w:pPr>
      <w:r w:rsidRPr="000E5042">
        <w:t>11. Sistemingai bendrauti su ugdytinių tėvais (globėjais</w:t>
      </w:r>
      <w:r>
        <w:t>, rūpintojais</w:t>
      </w:r>
      <w:r w:rsidRPr="000E5042">
        <w:t xml:space="preserve">): </w:t>
      </w:r>
    </w:p>
    <w:p w:rsidR="00C65F63" w:rsidRDefault="00C65F63" w:rsidP="00C65F63">
      <w:pPr>
        <w:jc w:val="both"/>
      </w:pPr>
      <w:r w:rsidRPr="000E5042">
        <w:t>11.1. organizuoti klasės mokinių tėvų susirink</w:t>
      </w:r>
      <w:r>
        <w:t>imus – po kiekvieno</w:t>
      </w:r>
      <w:r w:rsidRPr="000E5042">
        <w:t xml:space="preserve"> p</w:t>
      </w:r>
      <w:r>
        <w:t>usmečio, bet ne mažiau kaip du</w:t>
      </w:r>
      <w:r w:rsidRPr="000E5042">
        <w:t xml:space="preserve"> kartus per mokslo metus; </w:t>
      </w:r>
    </w:p>
    <w:p w:rsidR="00C65F63" w:rsidRPr="00A375E3" w:rsidRDefault="00C65F63" w:rsidP="00C65F63">
      <w:pPr>
        <w:jc w:val="both"/>
      </w:pPr>
      <w:r w:rsidRPr="000E5042">
        <w:t>11.2. individualiai bendrauti su auklėtinių šeimomis, informuoti tėvus (globėjus</w:t>
      </w:r>
      <w:r>
        <w:t>, rūpintojus</w:t>
      </w:r>
      <w:r w:rsidRPr="000E5042">
        <w:t>) apie vaikams iškylančias mokymosi, bendravimo, elgesio pr</w:t>
      </w:r>
      <w:r>
        <w:t>oblemas, ugdymo (si) rezultatus</w:t>
      </w:r>
      <w:r w:rsidRPr="00A375E3">
        <w:t xml:space="preserve">, vadovaujantis gimnazijos mokinių tėvų (globėjų, rūpintojų) informavimo ir švietimo tvarka. </w:t>
      </w:r>
    </w:p>
    <w:p w:rsidR="00C65F63" w:rsidRDefault="00C65F63" w:rsidP="00C65F63">
      <w:pPr>
        <w:jc w:val="both"/>
      </w:pPr>
      <w:r w:rsidRPr="000E5042">
        <w:t xml:space="preserve">11.3. </w:t>
      </w:r>
      <w:r>
        <w:t xml:space="preserve">pamokoms pasibaigus </w:t>
      </w:r>
      <w:r w:rsidRPr="000E5042">
        <w:t>informuoti tėvus (globėjus</w:t>
      </w:r>
      <w:r>
        <w:t>, rūpintojus</w:t>
      </w:r>
      <w:r w:rsidRPr="000E5042">
        <w:t>) apie va</w:t>
      </w:r>
      <w:r>
        <w:t>iko nedalyvavimą pamokos</w:t>
      </w:r>
      <w:r w:rsidRPr="000E5042">
        <w:t>e</w:t>
      </w:r>
      <w:r>
        <w:t xml:space="preserve">; </w:t>
      </w:r>
    </w:p>
    <w:p w:rsidR="00C65F63" w:rsidRDefault="00C65F63" w:rsidP="00C65F63">
      <w:pPr>
        <w:jc w:val="both"/>
      </w:pPr>
      <w:r>
        <w:t>11.4. aiškintis dažno gimnazijos</w:t>
      </w:r>
      <w:r w:rsidRPr="000E5042">
        <w:t xml:space="preserve"> nelankymo ar vėlavimo į pamokas priežastis, informuoti tėvus (globėjus</w:t>
      </w:r>
      <w:r>
        <w:t>, rūpintojus).</w:t>
      </w:r>
      <w:r w:rsidRPr="000E5042">
        <w:t xml:space="preserve"> </w:t>
      </w:r>
    </w:p>
    <w:p w:rsidR="00C65F63" w:rsidRDefault="00C65F63" w:rsidP="00C65F63">
      <w:pPr>
        <w:jc w:val="both"/>
      </w:pPr>
      <w:r w:rsidRPr="000E5042">
        <w:t>12. Sistemingai organizuoti klasės</w:t>
      </w:r>
      <w:r>
        <w:t xml:space="preserve"> vadovo</w:t>
      </w:r>
      <w:r w:rsidRPr="000E5042">
        <w:t xml:space="preserve"> vei</w:t>
      </w:r>
      <w:r>
        <w:t>klos programoje numatytą veiklą</w:t>
      </w:r>
      <w:r w:rsidRPr="000E5042">
        <w:t xml:space="preserve">: </w:t>
      </w:r>
    </w:p>
    <w:p w:rsidR="00C65F63" w:rsidRDefault="00C65F63" w:rsidP="00C65F63">
      <w:pPr>
        <w:jc w:val="both"/>
      </w:pPr>
      <w:r w:rsidRPr="000E5042">
        <w:t xml:space="preserve">12.1. ugdyti ugdytinių vertybines nuostatas, pilietiškumą, demokratiškumą, puoselėti dorovę, sveiką gyvenseną; </w:t>
      </w:r>
    </w:p>
    <w:p w:rsidR="00C65F63" w:rsidRDefault="00C65F63" w:rsidP="00C65F63">
      <w:pPr>
        <w:jc w:val="both"/>
      </w:pPr>
      <w:r w:rsidRPr="000E5042">
        <w:t>12.2. domėtis mokinių poreikiais, interesais, padėti jiems spręsti kylančias problemas;</w:t>
      </w:r>
    </w:p>
    <w:p w:rsidR="00C65F63" w:rsidRPr="00A375E3" w:rsidRDefault="00C65F63" w:rsidP="00C65F63">
      <w:pPr>
        <w:keepNext/>
        <w:keepLines/>
        <w:ind w:right="-360"/>
        <w:jc w:val="both"/>
      </w:pPr>
      <w:r w:rsidRPr="00A375E3">
        <w:lastRenderedPageBreak/>
        <w:t xml:space="preserve">12.3. teikti reikiamą pagalbą auklėtiniams, vadovaujantis švietimo pagalbos mokiniui teikimo tvarkos aprašu. </w:t>
      </w:r>
    </w:p>
    <w:p w:rsidR="00C65F63" w:rsidRDefault="00C65F63" w:rsidP="00C65F63">
      <w:pPr>
        <w:keepNext/>
        <w:keepLines/>
        <w:ind w:right="-360"/>
        <w:jc w:val="both"/>
      </w:pPr>
      <w:r>
        <w:t>12.4</w:t>
      </w:r>
      <w:r w:rsidRPr="000E5042">
        <w:t>. kartu su mokin</w:t>
      </w:r>
      <w:r>
        <w:t>iais aktyviai dalyvauti gimnazijos</w:t>
      </w:r>
      <w:r w:rsidRPr="000E5042">
        <w:t xml:space="preserve"> gyvenime: </w:t>
      </w:r>
      <w:r>
        <w:t>puoselėti gimnazijos</w:t>
      </w:r>
      <w:r w:rsidRPr="000E5042">
        <w:t xml:space="preserve"> tradicijas, inicijuoti ir rengti įv</w:t>
      </w:r>
      <w:r>
        <w:t xml:space="preserve">airius renginius gimnazijoje; </w:t>
      </w:r>
    </w:p>
    <w:p w:rsidR="00C65F63" w:rsidRDefault="00C65F63" w:rsidP="00C65F63">
      <w:pPr>
        <w:keepNext/>
        <w:keepLines/>
        <w:ind w:right="-360"/>
        <w:jc w:val="both"/>
      </w:pPr>
      <w:r>
        <w:t>12.5.</w:t>
      </w:r>
      <w:r w:rsidRPr="000E5042">
        <w:t xml:space="preserve"> skatinti auklėtinius dalyvauti klasė</w:t>
      </w:r>
      <w:r>
        <w:t xml:space="preserve">s bei gimnazijos savivaldoje; </w:t>
      </w:r>
    </w:p>
    <w:p w:rsidR="00C65F63" w:rsidRDefault="00C65F63" w:rsidP="00C65F63">
      <w:pPr>
        <w:keepNext/>
        <w:keepLines/>
        <w:ind w:right="-360"/>
        <w:jc w:val="both"/>
      </w:pPr>
      <w:r>
        <w:t>12.6</w:t>
      </w:r>
      <w:r w:rsidRPr="000E5042">
        <w:t>. kartu su mokini</w:t>
      </w:r>
      <w:r>
        <w:t>ais tinkamai atstovauti gimnazijai</w:t>
      </w:r>
      <w:r w:rsidRPr="000E5042">
        <w:t xml:space="preserve"> miesto </w:t>
      </w:r>
      <w:r>
        <w:t xml:space="preserve">ar respublikos renginiuose; </w:t>
      </w:r>
    </w:p>
    <w:p w:rsidR="00C65F63" w:rsidRDefault="00C65F63" w:rsidP="00C65F63">
      <w:pPr>
        <w:keepNext/>
        <w:keepLines/>
        <w:ind w:right="-360"/>
        <w:jc w:val="both"/>
      </w:pPr>
      <w:r>
        <w:t>12.7</w:t>
      </w:r>
      <w:r w:rsidRPr="000E5042">
        <w:t>. padėti specialių poreikių mokiniams integruotis į klasė</w:t>
      </w:r>
      <w:r>
        <w:t xml:space="preserve">s bei gimnazijos bendruomenę; </w:t>
      </w:r>
    </w:p>
    <w:p w:rsidR="00C65F63" w:rsidRPr="00A375E3" w:rsidRDefault="00C65F63" w:rsidP="00C65F63">
      <w:pPr>
        <w:keepNext/>
        <w:keepLines/>
        <w:ind w:right="-360"/>
        <w:jc w:val="both"/>
      </w:pPr>
      <w:r>
        <w:t>12.8</w:t>
      </w:r>
      <w:r w:rsidRPr="000E5042">
        <w:t>. užtikrinti koky</w:t>
      </w:r>
      <w:r>
        <w:t>bišką klasės budėjimą gimnazijoje</w:t>
      </w:r>
      <w:r w:rsidRPr="00A375E3">
        <w:t xml:space="preserve">, vadovaujantis budinčių mokytojų ir mokinių pareigybės aprašymu. </w:t>
      </w:r>
    </w:p>
    <w:p w:rsidR="00C65F63" w:rsidRPr="00A375E3" w:rsidRDefault="00C65F63" w:rsidP="00C65F63">
      <w:pPr>
        <w:keepNext/>
        <w:keepLines/>
        <w:ind w:right="-360"/>
        <w:jc w:val="both"/>
      </w:pPr>
      <w:r w:rsidRPr="00A375E3">
        <w:t xml:space="preserve">12.9. atsakyti už mokinių saugumą išvykos ar organizuojamo renginio metu; </w:t>
      </w:r>
    </w:p>
    <w:p w:rsidR="00C65F63" w:rsidRPr="00A375E3" w:rsidRDefault="00C65F63" w:rsidP="00C65F63">
      <w:pPr>
        <w:keepNext/>
        <w:keepLines/>
        <w:ind w:right="-360"/>
        <w:jc w:val="both"/>
      </w:pPr>
      <w:r w:rsidRPr="00A375E3">
        <w:t>12.10. organizuoti klasės valandėles;</w:t>
      </w:r>
    </w:p>
    <w:p w:rsidR="00C65F63" w:rsidRPr="00A375E3" w:rsidRDefault="00C65F63" w:rsidP="00C65F63">
      <w:pPr>
        <w:jc w:val="both"/>
      </w:pPr>
      <w:r w:rsidRPr="00A375E3">
        <w:t xml:space="preserve">12.11. atlikti klasės vadovo funkcijas, numatytas elektroninio dienyno tvarkymo nuostatuose. </w:t>
      </w:r>
    </w:p>
    <w:p w:rsidR="00C65F63" w:rsidRDefault="00C65F63" w:rsidP="00C65F63">
      <w:pPr>
        <w:jc w:val="both"/>
      </w:pPr>
      <w:r w:rsidRPr="000E5042">
        <w:t xml:space="preserve">13. Tvarkyti su klasės </w:t>
      </w:r>
      <w:r>
        <w:t>vadovo</w:t>
      </w:r>
      <w:r w:rsidRPr="000E5042">
        <w:t xml:space="preserve"> veikla susijusius dokumentus: </w:t>
      </w:r>
    </w:p>
    <w:p w:rsidR="00C65F63" w:rsidRDefault="00C65F63" w:rsidP="00C65F63">
      <w:pPr>
        <w:jc w:val="both"/>
      </w:pPr>
      <w:r w:rsidRPr="000E5042">
        <w:t>13.1. atsakingai tvarkyti mokinių asmens byla</w:t>
      </w:r>
      <w:r>
        <w:t xml:space="preserve">s; </w:t>
      </w:r>
    </w:p>
    <w:p w:rsidR="00C65F63" w:rsidRDefault="00C65F63" w:rsidP="00C65F63">
      <w:pPr>
        <w:jc w:val="both"/>
      </w:pPr>
      <w:r>
        <w:t xml:space="preserve">13.2. </w:t>
      </w:r>
      <w:r w:rsidRPr="000E5042">
        <w:t xml:space="preserve">vykdyti ugdytinių socialinės veiklos apskaitą. </w:t>
      </w:r>
    </w:p>
    <w:p w:rsidR="00C65F63" w:rsidRDefault="00C65F63" w:rsidP="00C65F63">
      <w:pPr>
        <w:jc w:val="both"/>
      </w:pPr>
      <w:r w:rsidRPr="000E5042">
        <w:t xml:space="preserve">14. Ruošti ir teikti administracijai, socialinei pedagogei reikiamą informaciją apie klasę. </w:t>
      </w:r>
    </w:p>
    <w:p w:rsidR="00C65F63" w:rsidRDefault="00C65F63" w:rsidP="00C65F63">
      <w:pPr>
        <w:jc w:val="both"/>
      </w:pPr>
      <w:r w:rsidRPr="000E5042">
        <w:t>15. Bendradarbiauti su klasę mokančiais mokytojais, pagalbą teikiančiais specialistais.</w:t>
      </w:r>
    </w:p>
    <w:p w:rsidR="00C65F63" w:rsidRPr="000E5042" w:rsidRDefault="00C65F63" w:rsidP="00C65F63">
      <w:pPr>
        <w:jc w:val="both"/>
      </w:pPr>
    </w:p>
    <w:p w:rsidR="00C65F63" w:rsidRDefault="00C65F63" w:rsidP="00C65F63">
      <w:pPr>
        <w:jc w:val="center"/>
        <w:rPr>
          <w:b/>
        </w:rPr>
      </w:pPr>
      <w:r w:rsidRPr="006A306A">
        <w:rPr>
          <w:b/>
        </w:rPr>
        <w:t>IV. ATSAKOMYBĖ</w:t>
      </w:r>
    </w:p>
    <w:p w:rsidR="00C65F63" w:rsidRPr="006A306A" w:rsidRDefault="00C65F63" w:rsidP="00C65F63">
      <w:pPr>
        <w:jc w:val="center"/>
        <w:rPr>
          <w:b/>
        </w:rPr>
      </w:pPr>
    </w:p>
    <w:p w:rsidR="00C65F63" w:rsidRPr="000E5042" w:rsidRDefault="00C65F63" w:rsidP="00C65F63">
      <w:r w:rsidRPr="000E5042">
        <w:t>16.</w:t>
      </w:r>
      <w:r>
        <w:t xml:space="preserve"> Už savo darbą klasės vadovas</w:t>
      </w:r>
      <w:r w:rsidRPr="000E5042">
        <w:t xml:space="preserve"> atsako Lietuvos R</w:t>
      </w:r>
      <w:r>
        <w:t>espublikos teisės aktų, gimnazijos</w:t>
      </w:r>
      <w:r w:rsidRPr="000E5042">
        <w:t xml:space="preserve"> darbo tvarkos taisyklių nustatyta tvarka.</w:t>
      </w:r>
    </w:p>
    <w:p w:rsidR="00C65F63" w:rsidRDefault="00C65F63" w:rsidP="00C65F63"/>
    <w:p w:rsidR="00C65F63" w:rsidRDefault="00C65F63" w:rsidP="00C65F63">
      <w:pPr>
        <w:jc w:val="center"/>
      </w:pPr>
      <w:r>
        <w:t>________________________________________</w:t>
      </w:r>
    </w:p>
    <w:p w:rsidR="00C65F63" w:rsidRPr="000601A4" w:rsidRDefault="00C65F63" w:rsidP="00C65F63"/>
    <w:p w:rsidR="00432D04" w:rsidRDefault="00432D04"/>
    <w:sectPr w:rsidR="00432D04" w:rsidSect="00432D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1296"/>
  <w:hyphenationZone w:val="396"/>
  <w:characterSpacingControl w:val="doNotCompress"/>
  <w:compat/>
  <w:rsids>
    <w:rsidRoot w:val="00C65F63"/>
    <w:rsid w:val="00432D04"/>
    <w:rsid w:val="00C65F63"/>
    <w:rsid w:val="00CA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2280</Words>
  <Characters>1300</Characters>
  <Application>Microsoft Office Word</Application>
  <DocSecurity>0</DocSecurity>
  <Lines>10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2014-09-22T18:59:00Z</dcterms:created>
  <dcterms:modified xsi:type="dcterms:W3CDTF">2014-09-22T19:00:00Z</dcterms:modified>
</cp:coreProperties>
</file>